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0D5B1F">
        <w:rPr>
          <w:rFonts w:ascii="Segoe UI" w:hAnsi="Segoe UI" w:cs="Segoe UI"/>
          <w:b w:val="0"/>
          <w:sz w:val="32"/>
          <w:szCs w:val="32"/>
          <w:lang w:eastAsia="sk-SK"/>
        </w:rPr>
        <w:t xml:space="preserve"> о государственной службе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0D5B1F" w:rsidRPr="000D5B1F" w:rsidRDefault="00BD6C44" w:rsidP="000D5B1F">
      <w:pPr>
        <w:jc w:val="both"/>
      </w:pPr>
      <w:r>
        <w:t>Управление Росреестра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 w:rsidRPr="000D5B1F">
        <w:t xml:space="preserve">канале </w:t>
      </w:r>
      <w:proofErr w:type="spellStart"/>
      <w:r w:rsidR="00854C44" w:rsidRPr="000D5B1F">
        <w:t>Youtube</w:t>
      </w:r>
      <w:proofErr w:type="spellEnd"/>
      <w:r w:rsidR="000D5B1F">
        <w:t xml:space="preserve"> видеоролик, рассказывающий </w:t>
      </w:r>
      <w:r w:rsidR="000D5B1F" w:rsidRPr="000D5B1F">
        <w:t xml:space="preserve"> </w:t>
      </w:r>
      <w:r w:rsidR="00D77F44">
        <w:t>о прохождении</w:t>
      </w:r>
      <w:r w:rsidR="000D5B1F">
        <w:t xml:space="preserve"> </w:t>
      </w:r>
      <w:r w:rsidR="000D5B1F" w:rsidRPr="000D5B1F">
        <w:t xml:space="preserve">государственной </w:t>
      </w:r>
      <w:r w:rsidR="00D77F44">
        <w:t xml:space="preserve">гражданской службы, в том числе </w:t>
      </w:r>
      <w:r w:rsidR="000D5B1F" w:rsidRPr="000D5B1F">
        <w:t xml:space="preserve">в </w:t>
      </w:r>
      <w:proofErr w:type="spellStart"/>
      <w:r w:rsidR="000D5B1F" w:rsidRPr="000D5B1F">
        <w:t>Росреестре</w:t>
      </w:r>
      <w:proofErr w:type="spellEnd"/>
      <w:r w:rsidR="000D5B1F" w:rsidRPr="000D5B1F">
        <w:t xml:space="preserve"> Татарстана.</w:t>
      </w:r>
    </w:p>
    <w:p w:rsidR="000D5B1F" w:rsidRPr="000D5B1F" w:rsidRDefault="000D5B1F" w:rsidP="000D5B1F">
      <w:pPr>
        <w:jc w:val="both"/>
      </w:pPr>
      <w:r w:rsidRPr="000D5B1F">
        <w:t xml:space="preserve">Посмотрев видеоролик, вы узнаете, как поступить на </w:t>
      </w:r>
      <w:proofErr w:type="spellStart"/>
      <w:r w:rsidRPr="000D5B1F">
        <w:t>госслужбу</w:t>
      </w:r>
      <w:proofErr w:type="spellEnd"/>
      <w:r w:rsidR="00D769F0">
        <w:t xml:space="preserve"> в Управление Росреестра по Республике Татарстан, к</w:t>
      </w:r>
      <w:r w:rsidR="00D769F0" w:rsidRPr="000D5B1F">
        <w:t>аковы п</w:t>
      </w:r>
      <w:r w:rsidR="00D769F0">
        <w:t>реимущества работы  в нашем ведомстве, какие требования необходимо соблюдать, а также с</w:t>
      </w:r>
      <w:r w:rsidR="00D769F0" w:rsidRPr="00D769F0">
        <w:t>пециалисты какого напр</w:t>
      </w:r>
      <w:r w:rsidR="00D769F0">
        <w:t>авления наиболее востребованы.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r w:rsidR="007D0A2A">
        <w:t xml:space="preserve"> </w:t>
      </w:r>
      <w:hyperlink r:id="rId7" w:history="1">
        <w:r w:rsidR="006E36BC">
          <w:rPr>
            <w:rStyle w:val="a5"/>
          </w:rPr>
          <w:t>https://www.youtube.com/watch?v=KfIkXPCZYS4</w:t>
        </w:r>
      </w:hyperlink>
    </w:p>
    <w:p w:rsidR="00A56532" w:rsidRDefault="00854C44" w:rsidP="00D6151E">
      <w:pPr>
        <w:jc w:val="both"/>
      </w:pPr>
      <w:r>
        <w:t xml:space="preserve">Напомним, в </w:t>
      </w:r>
      <w:r w:rsidR="000D5B1F">
        <w:t>этом году</w:t>
      </w:r>
      <w:r>
        <w:t xml:space="preserve">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  <w:r w:rsidR="004F32DD">
        <w:t xml:space="preserve">Открывая собственный канал, </w:t>
      </w:r>
      <w:proofErr w:type="spellStart"/>
      <w:r w:rsidR="004F32DD">
        <w:t>Росреестр</w:t>
      </w:r>
      <w:proofErr w:type="spellEnd"/>
      <w:r w:rsidR="004F32DD"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A40E9"/>
    <w:rsid w:val="000D5B1F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65D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C04C1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2DD4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09DA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9F0"/>
    <w:rsid w:val="00D77F44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IkXPCZYS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2019-09-11T05:04:00Z</cp:lastPrinted>
  <dcterms:created xsi:type="dcterms:W3CDTF">2019-09-11T05:05:00Z</dcterms:created>
  <dcterms:modified xsi:type="dcterms:W3CDTF">2019-09-11T05:05:00Z</dcterms:modified>
</cp:coreProperties>
</file>