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0F" w:rsidRPr="00BD303A" w:rsidRDefault="00C462FE" w:rsidP="00BD30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BD303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В соответствие п. 1.4 «Положения о Всероссийской Спасской ярмарке в городе Елабуга», утвержденного Постановлением Исполнительного комитета Елабужского муниципального района (Исполком ЕМР) от 30.05.2024 за №749, объявляется конкурс на определение Оператора, осуществляющего организацию проведения </w:t>
      </w:r>
      <w:r w:rsidRPr="00BD303A">
        <w:rPr>
          <w:rFonts w:ascii="Times New Roman" w:eastAsia="Times New Roman" w:hAnsi="Times New Roman" w:cs="Times New Roman"/>
          <w:sz w:val="32"/>
          <w:szCs w:val="32"/>
          <w:lang w:eastAsia="ar-SA"/>
        </w:rPr>
        <w:t>Всероссийской Спасской ярмарке в городе Елабуга</w:t>
      </w:r>
      <w:r w:rsidRPr="00BD303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. </w:t>
      </w:r>
      <w:proofErr w:type="gramStart"/>
      <w:r w:rsidRPr="00BD303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Претенденты на Оператора должны максимально соответствовать функционалу, определенному в п.5.3  </w:t>
      </w:r>
      <w:r w:rsidRPr="00BD303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«Положения о Всероссийской Спасской ярмарке в городе Елабуга», </w:t>
      </w:r>
      <w:r w:rsidRPr="00BD303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и в срок до 11.06.2024 предоставляют </w:t>
      </w:r>
      <w:r w:rsidR="00BD303A" w:rsidRPr="00BD303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заверенные </w:t>
      </w:r>
      <w:r w:rsidRPr="00BD303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заявки с указанием указанных в форме заявки данных </w:t>
      </w:r>
      <w:r w:rsidR="00BD303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в электронном виде </w:t>
      </w:r>
      <w:r w:rsidRPr="00BD303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на электронный адрес экономической службы Исполкома ЕМР </w:t>
      </w:r>
      <w:hyperlink r:id="rId5" w:history="1">
        <w:r w:rsidRPr="00BD303A">
          <w:rPr>
            <w:rFonts w:ascii="Times New Roman" w:eastAsia="Times New Roman" w:hAnsi="Times New Roman" w:cs="Times New Roman"/>
            <w:sz w:val="32"/>
            <w:szCs w:val="32"/>
            <w:lang w:eastAsia="ar-SA"/>
          </w:rPr>
          <w:t>ppseralabuga@mail.ru</w:t>
        </w:r>
      </w:hyperlink>
      <w:r w:rsidRPr="00BD303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или </w:t>
      </w:r>
      <w:r w:rsidR="00BD303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в бумажном виде </w:t>
      </w:r>
      <w:r w:rsidR="00BD303A" w:rsidRPr="00BD303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по адресу </w:t>
      </w:r>
      <w:r w:rsidR="00BD303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г. Елабуга, пр-т Нефтяников, 46, </w:t>
      </w:r>
      <w:proofErr w:type="spellStart"/>
      <w:r w:rsidR="00BD303A">
        <w:rPr>
          <w:rFonts w:ascii="Times New Roman" w:eastAsia="Times New Roman" w:hAnsi="Times New Roman" w:cs="Times New Roman"/>
          <w:sz w:val="32"/>
          <w:szCs w:val="32"/>
          <w:lang w:eastAsia="ar-SA"/>
        </w:rPr>
        <w:t>каб</w:t>
      </w:r>
      <w:proofErr w:type="spellEnd"/>
      <w:r w:rsidR="00BD303A">
        <w:rPr>
          <w:rFonts w:ascii="Times New Roman" w:eastAsia="Times New Roman" w:hAnsi="Times New Roman" w:cs="Times New Roman"/>
          <w:sz w:val="32"/>
          <w:szCs w:val="32"/>
          <w:lang w:eastAsia="ar-SA"/>
        </w:rPr>
        <w:t>. 12</w:t>
      </w:r>
      <w:proofErr w:type="gramEnd"/>
      <w:r w:rsidR="00BD303A"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  <w:r w:rsidR="00BD303A" w:rsidRPr="00BD303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Справки по тел. (85557)44897</w:t>
      </w:r>
    </w:p>
    <w:p w:rsidR="00BD303A" w:rsidRDefault="00BD303A" w:rsidP="00C462FE">
      <w:pPr>
        <w:jc w:val="both"/>
      </w:pPr>
    </w:p>
    <w:p w:rsidR="00BD303A" w:rsidRPr="00F70BC9" w:rsidRDefault="00BD303A" w:rsidP="00BD30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70BC9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Заявка </w:t>
      </w:r>
    </w:p>
    <w:p w:rsidR="00BD303A" w:rsidRPr="00F70BC9" w:rsidRDefault="00BD303A" w:rsidP="00BD30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ar-SA"/>
        </w:rPr>
      </w:pPr>
      <w:r w:rsidRPr="00F70B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участие </w:t>
      </w:r>
      <w:r w:rsidRPr="00F70B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конкурсе </w:t>
      </w:r>
      <w:r w:rsidRPr="00BD3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определение Оператора, осуществляющего организацию проведения Всероссийской Спасской ярмарке в городе Елабуга.</w:t>
      </w:r>
    </w:p>
    <w:p w:rsidR="00BD303A" w:rsidRPr="00F70BC9" w:rsidRDefault="00BD303A" w:rsidP="00BD30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5211"/>
        <w:gridCol w:w="3934"/>
      </w:tblGrid>
      <w:tr w:rsidR="00BD303A" w:rsidRPr="00F70BC9" w:rsidTr="00230FDF">
        <w:tc>
          <w:tcPr>
            <w:tcW w:w="426" w:type="dxa"/>
            <w:shd w:val="clear" w:color="auto" w:fill="auto"/>
          </w:tcPr>
          <w:p w:rsidR="00BD303A" w:rsidRPr="00F70BC9" w:rsidRDefault="00BD303A" w:rsidP="00230F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F70BC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1.</w:t>
            </w:r>
          </w:p>
        </w:tc>
        <w:tc>
          <w:tcPr>
            <w:tcW w:w="5211" w:type="dxa"/>
            <w:shd w:val="clear" w:color="auto" w:fill="auto"/>
          </w:tcPr>
          <w:p w:rsidR="00BD303A" w:rsidRPr="00F70BC9" w:rsidRDefault="00BD303A" w:rsidP="00230F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F70BC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Наименование предприятия, организации, учреждения</w:t>
            </w:r>
          </w:p>
        </w:tc>
        <w:tc>
          <w:tcPr>
            <w:tcW w:w="3934" w:type="dxa"/>
            <w:shd w:val="clear" w:color="auto" w:fill="auto"/>
          </w:tcPr>
          <w:p w:rsidR="00BD303A" w:rsidRPr="00F70BC9" w:rsidRDefault="00BD303A" w:rsidP="00230F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</w:tr>
      <w:tr w:rsidR="00BD303A" w:rsidRPr="00F70BC9" w:rsidTr="00230FDF">
        <w:tc>
          <w:tcPr>
            <w:tcW w:w="426" w:type="dxa"/>
            <w:shd w:val="clear" w:color="auto" w:fill="auto"/>
          </w:tcPr>
          <w:p w:rsidR="00BD303A" w:rsidRPr="00F70BC9" w:rsidRDefault="00BD303A" w:rsidP="00230F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F70BC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2.</w:t>
            </w:r>
          </w:p>
        </w:tc>
        <w:tc>
          <w:tcPr>
            <w:tcW w:w="5211" w:type="dxa"/>
            <w:shd w:val="clear" w:color="auto" w:fill="auto"/>
          </w:tcPr>
          <w:p w:rsidR="00BD303A" w:rsidRPr="00F70BC9" w:rsidRDefault="00BD303A" w:rsidP="00230F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F70BC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Директор предприятия, организации, учреждения  (ФИО)</w:t>
            </w:r>
          </w:p>
        </w:tc>
        <w:tc>
          <w:tcPr>
            <w:tcW w:w="3934" w:type="dxa"/>
            <w:shd w:val="clear" w:color="auto" w:fill="auto"/>
          </w:tcPr>
          <w:p w:rsidR="00BD303A" w:rsidRPr="00F70BC9" w:rsidRDefault="00BD303A" w:rsidP="00230F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</w:tr>
      <w:tr w:rsidR="00BD303A" w:rsidRPr="00F70BC9" w:rsidTr="00230FDF">
        <w:tc>
          <w:tcPr>
            <w:tcW w:w="426" w:type="dxa"/>
            <w:shd w:val="clear" w:color="auto" w:fill="auto"/>
          </w:tcPr>
          <w:p w:rsidR="00BD303A" w:rsidRPr="00F70BC9" w:rsidRDefault="00BD303A" w:rsidP="00230F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F70BC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3.</w:t>
            </w:r>
          </w:p>
        </w:tc>
        <w:tc>
          <w:tcPr>
            <w:tcW w:w="5211" w:type="dxa"/>
            <w:shd w:val="clear" w:color="auto" w:fill="auto"/>
          </w:tcPr>
          <w:p w:rsidR="00BD303A" w:rsidRPr="00F70BC9" w:rsidRDefault="00BD303A" w:rsidP="00230F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F70BC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Реквизиты предприятия, организации, учреждения</w:t>
            </w:r>
          </w:p>
        </w:tc>
        <w:tc>
          <w:tcPr>
            <w:tcW w:w="3934" w:type="dxa"/>
            <w:shd w:val="clear" w:color="auto" w:fill="auto"/>
          </w:tcPr>
          <w:p w:rsidR="00BD303A" w:rsidRPr="00F70BC9" w:rsidRDefault="00BD303A" w:rsidP="00230F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</w:tr>
      <w:tr w:rsidR="00BD303A" w:rsidRPr="00F70BC9" w:rsidTr="00230FDF">
        <w:trPr>
          <w:trHeight w:val="433"/>
        </w:trPr>
        <w:tc>
          <w:tcPr>
            <w:tcW w:w="426" w:type="dxa"/>
            <w:shd w:val="clear" w:color="auto" w:fill="auto"/>
          </w:tcPr>
          <w:p w:rsidR="00BD303A" w:rsidRPr="00F70BC9" w:rsidRDefault="00BD303A" w:rsidP="00230F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F70BC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4.</w:t>
            </w:r>
          </w:p>
        </w:tc>
        <w:tc>
          <w:tcPr>
            <w:tcW w:w="5211" w:type="dxa"/>
            <w:shd w:val="clear" w:color="auto" w:fill="auto"/>
          </w:tcPr>
          <w:p w:rsidR="00BD303A" w:rsidRPr="00F70BC9" w:rsidRDefault="00BD303A" w:rsidP="00230F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F70BC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Ответственный исполнитель (ФИО)</w:t>
            </w:r>
          </w:p>
        </w:tc>
        <w:tc>
          <w:tcPr>
            <w:tcW w:w="3934" w:type="dxa"/>
            <w:shd w:val="clear" w:color="auto" w:fill="auto"/>
          </w:tcPr>
          <w:p w:rsidR="00BD303A" w:rsidRPr="00F70BC9" w:rsidRDefault="00BD303A" w:rsidP="00230F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</w:tr>
      <w:tr w:rsidR="00BD303A" w:rsidRPr="00F70BC9" w:rsidTr="00230FDF">
        <w:tc>
          <w:tcPr>
            <w:tcW w:w="426" w:type="dxa"/>
            <w:shd w:val="clear" w:color="auto" w:fill="auto"/>
          </w:tcPr>
          <w:p w:rsidR="00BD303A" w:rsidRPr="00F70BC9" w:rsidRDefault="00BD303A" w:rsidP="00230F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F70BC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5.</w:t>
            </w:r>
          </w:p>
        </w:tc>
        <w:tc>
          <w:tcPr>
            <w:tcW w:w="5211" w:type="dxa"/>
            <w:shd w:val="clear" w:color="auto" w:fill="auto"/>
          </w:tcPr>
          <w:p w:rsidR="00BD303A" w:rsidRPr="00F70BC9" w:rsidRDefault="00BD303A" w:rsidP="00230F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F70BC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Контактный телефон ответственного исполнителя</w:t>
            </w:r>
          </w:p>
        </w:tc>
        <w:tc>
          <w:tcPr>
            <w:tcW w:w="3934" w:type="dxa"/>
            <w:shd w:val="clear" w:color="auto" w:fill="auto"/>
          </w:tcPr>
          <w:p w:rsidR="00BD303A" w:rsidRPr="00F70BC9" w:rsidRDefault="00BD303A" w:rsidP="00230F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</w:tr>
      <w:tr w:rsidR="00BD303A" w:rsidRPr="00F70BC9" w:rsidTr="00230FDF">
        <w:tc>
          <w:tcPr>
            <w:tcW w:w="426" w:type="dxa"/>
            <w:shd w:val="clear" w:color="auto" w:fill="auto"/>
          </w:tcPr>
          <w:p w:rsidR="00BD303A" w:rsidRPr="00F70BC9" w:rsidRDefault="00BD303A" w:rsidP="00230F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F70BC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6.</w:t>
            </w:r>
          </w:p>
        </w:tc>
        <w:tc>
          <w:tcPr>
            <w:tcW w:w="5211" w:type="dxa"/>
            <w:shd w:val="clear" w:color="auto" w:fill="auto"/>
          </w:tcPr>
          <w:p w:rsidR="00BD303A" w:rsidRPr="00F70BC9" w:rsidRDefault="00BD303A" w:rsidP="00230F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F70BC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E-mail</w:t>
            </w:r>
          </w:p>
        </w:tc>
        <w:tc>
          <w:tcPr>
            <w:tcW w:w="3934" w:type="dxa"/>
            <w:shd w:val="clear" w:color="auto" w:fill="auto"/>
          </w:tcPr>
          <w:p w:rsidR="00BD303A" w:rsidRPr="00F70BC9" w:rsidRDefault="00BD303A" w:rsidP="00230F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</w:tr>
      <w:tr w:rsidR="00BD303A" w:rsidRPr="00F70BC9" w:rsidTr="00230FDF">
        <w:tc>
          <w:tcPr>
            <w:tcW w:w="426" w:type="dxa"/>
            <w:shd w:val="clear" w:color="auto" w:fill="auto"/>
          </w:tcPr>
          <w:p w:rsidR="00BD303A" w:rsidRPr="00F70BC9" w:rsidRDefault="00BD303A" w:rsidP="00230F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7.</w:t>
            </w:r>
          </w:p>
        </w:tc>
        <w:tc>
          <w:tcPr>
            <w:tcW w:w="5211" w:type="dxa"/>
            <w:shd w:val="clear" w:color="auto" w:fill="auto"/>
          </w:tcPr>
          <w:p w:rsidR="00BD303A" w:rsidRPr="00F70BC9" w:rsidRDefault="00BD303A" w:rsidP="00BD3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Соответствие </w:t>
            </w:r>
            <w:r w:rsidRPr="00BD303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п.5.3 «Положения о Всероссийской Спасской ярмарке в городе Елабуга»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попунктно</w:t>
            </w:r>
            <w:bookmarkStart w:id="0" w:name="_GoBack"/>
            <w:bookmarkEnd w:id="0"/>
          </w:p>
        </w:tc>
        <w:tc>
          <w:tcPr>
            <w:tcW w:w="3934" w:type="dxa"/>
            <w:shd w:val="clear" w:color="auto" w:fill="auto"/>
          </w:tcPr>
          <w:p w:rsidR="00BD303A" w:rsidRPr="00F70BC9" w:rsidRDefault="00BD303A" w:rsidP="00230F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</w:tr>
    </w:tbl>
    <w:p w:rsidR="00BD303A" w:rsidRPr="00F70BC9" w:rsidRDefault="00BD303A" w:rsidP="00BD30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ar-SA"/>
        </w:rPr>
      </w:pPr>
    </w:p>
    <w:p w:rsidR="00BD303A" w:rsidRPr="00C462FE" w:rsidRDefault="00BD303A" w:rsidP="00C462FE">
      <w:pPr>
        <w:jc w:val="both"/>
      </w:pPr>
    </w:p>
    <w:sectPr w:rsidR="00BD303A" w:rsidRPr="00C4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FE"/>
    <w:rsid w:val="00BD303A"/>
    <w:rsid w:val="00C462FE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2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seralabug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2024-06-02T08:30:00Z</dcterms:created>
  <dcterms:modified xsi:type="dcterms:W3CDTF">2024-06-02T08:48:00Z</dcterms:modified>
</cp:coreProperties>
</file>