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417"/>
        <w:gridCol w:w="4423"/>
      </w:tblGrid>
      <w:tr w:rsidR="00425F3E" w:rsidRPr="005E7394" w:rsidTr="005E7394"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425F3E" w:rsidRPr="005E7394" w:rsidRDefault="00425F3E" w:rsidP="005E7394">
            <w:pPr>
              <w:jc w:val="center"/>
              <w:rPr>
                <w:sz w:val="24"/>
                <w:szCs w:val="24"/>
                <w:lang w:eastAsia="en-US"/>
              </w:rPr>
            </w:pPr>
            <w:r w:rsidRPr="005E7394">
              <w:rPr>
                <w:sz w:val="24"/>
                <w:szCs w:val="24"/>
                <w:lang w:eastAsia="en-US"/>
              </w:rPr>
              <w:t>ИСПОЛНИТЕЛЬНЫЙ КОМИТЕТ ЕЛАБУЖСКОГО МУНИЦИПАЛЬНОГО РАЙОНА</w:t>
            </w:r>
          </w:p>
          <w:p w:rsidR="00425F3E" w:rsidRPr="005E7394" w:rsidRDefault="00425F3E" w:rsidP="005E7394">
            <w:pPr>
              <w:jc w:val="center"/>
              <w:rPr>
                <w:rFonts w:eastAsia="DejaVu Sans"/>
                <w:kern w:val="2"/>
                <w:lang w:eastAsia="en-US"/>
              </w:rPr>
            </w:pPr>
            <w:r w:rsidRPr="005E7394">
              <w:rPr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5F3E" w:rsidRPr="005E7394" w:rsidRDefault="009D481B" w:rsidP="00BC2BF0">
            <w:pPr>
              <w:rPr>
                <w:rFonts w:eastAsia="DejaVu Sans"/>
                <w:kern w:val="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425F3E" w:rsidRPr="005E7394" w:rsidRDefault="00425F3E" w:rsidP="005E7394">
            <w:pPr>
              <w:ind w:left="-123"/>
              <w:jc w:val="center"/>
              <w:rPr>
                <w:sz w:val="24"/>
                <w:szCs w:val="24"/>
                <w:lang w:eastAsia="en-US"/>
              </w:rPr>
            </w:pPr>
            <w:r w:rsidRPr="005E7394">
              <w:rPr>
                <w:sz w:val="24"/>
                <w:szCs w:val="24"/>
                <w:lang w:eastAsia="en-US"/>
              </w:rPr>
              <w:t>ТАТАРСТАН  РЕСПУБЛИКАСЫ АЛАБУГА  МУНИЦИПАЛЬ</w:t>
            </w:r>
          </w:p>
          <w:p w:rsidR="00425F3E" w:rsidRPr="005E7394" w:rsidRDefault="00425F3E" w:rsidP="005E7394">
            <w:pPr>
              <w:ind w:left="-123"/>
              <w:jc w:val="center"/>
              <w:rPr>
                <w:sz w:val="24"/>
                <w:szCs w:val="24"/>
                <w:lang w:eastAsia="en-US"/>
              </w:rPr>
            </w:pPr>
            <w:r w:rsidRPr="005E7394">
              <w:rPr>
                <w:sz w:val="24"/>
                <w:szCs w:val="24"/>
                <w:lang w:eastAsia="en-US"/>
              </w:rPr>
              <w:t>РАЙОНЫ БАШКАРМА</w:t>
            </w:r>
          </w:p>
          <w:p w:rsidR="00425F3E" w:rsidRPr="005E7394" w:rsidRDefault="00425F3E" w:rsidP="005E7394">
            <w:pPr>
              <w:jc w:val="center"/>
              <w:rPr>
                <w:rFonts w:eastAsia="DejaVu Sans"/>
                <w:kern w:val="2"/>
                <w:lang w:eastAsia="en-US"/>
              </w:rPr>
            </w:pPr>
            <w:r w:rsidRPr="005E7394">
              <w:rPr>
                <w:sz w:val="24"/>
                <w:szCs w:val="24"/>
                <w:lang w:eastAsia="en-US"/>
              </w:rPr>
              <w:t>КОМИТЕТЫ</w:t>
            </w:r>
          </w:p>
        </w:tc>
      </w:tr>
      <w:tr w:rsidR="00425F3E" w:rsidRPr="005E7394" w:rsidTr="005E7394">
        <w:trPr>
          <w:trHeight w:val="299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425F3E" w:rsidRPr="005E7394" w:rsidRDefault="00425F3E" w:rsidP="005E7394">
            <w:pPr>
              <w:spacing w:before="120"/>
              <w:jc w:val="center"/>
              <w:rPr>
                <w:rFonts w:eastAsia="DejaVu Sans"/>
                <w:kern w:val="2"/>
                <w:lang w:eastAsia="en-US"/>
              </w:rPr>
            </w:pPr>
            <w:r w:rsidRPr="005E7394">
              <w:rPr>
                <w:b/>
                <w:szCs w:val="28"/>
                <w:lang w:eastAsia="en-US"/>
              </w:rPr>
              <w:t>ПОСТАНОВЛЕНИЕ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25F3E" w:rsidRPr="005E7394" w:rsidRDefault="00425F3E" w:rsidP="005E7394">
            <w:pPr>
              <w:spacing w:before="120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425F3E" w:rsidRPr="005E7394" w:rsidRDefault="00425F3E" w:rsidP="005E7394">
            <w:pPr>
              <w:spacing w:before="120"/>
              <w:jc w:val="center"/>
              <w:rPr>
                <w:rFonts w:eastAsia="DejaVu Sans"/>
                <w:kern w:val="2"/>
                <w:lang w:eastAsia="en-US"/>
              </w:rPr>
            </w:pPr>
            <w:r w:rsidRPr="005E7394">
              <w:rPr>
                <w:b/>
                <w:szCs w:val="28"/>
                <w:lang w:eastAsia="en-US"/>
              </w:rPr>
              <w:t>КАРАР</w:t>
            </w:r>
          </w:p>
        </w:tc>
      </w:tr>
      <w:tr w:rsidR="00425F3E" w:rsidRPr="005E7394" w:rsidTr="005E7394">
        <w:trPr>
          <w:trHeight w:val="561"/>
        </w:trPr>
        <w:tc>
          <w:tcPr>
            <w:tcW w:w="4423" w:type="dxa"/>
            <w:shd w:val="clear" w:color="auto" w:fill="auto"/>
          </w:tcPr>
          <w:p w:rsidR="00425F3E" w:rsidRPr="005E7394" w:rsidRDefault="00F92500" w:rsidP="0097103C">
            <w:pPr>
              <w:spacing w:before="240"/>
              <w:jc w:val="center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01.10.2019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425F3E" w:rsidRPr="005E7394" w:rsidRDefault="00425F3E" w:rsidP="005E7394">
            <w:pPr>
              <w:spacing w:before="240"/>
              <w:jc w:val="center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:rsidR="00425F3E" w:rsidRPr="0097103C" w:rsidRDefault="00425F3E" w:rsidP="00F92500">
            <w:pPr>
              <w:spacing w:before="240"/>
              <w:jc w:val="center"/>
              <w:rPr>
                <w:rFonts w:eastAsia="DejaVu Sans"/>
                <w:kern w:val="2"/>
                <w:u w:val="single"/>
                <w:lang w:eastAsia="en-US"/>
              </w:rPr>
            </w:pPr>
            <w:r w:rsidRPr="005E7394">
              <w:rPr>
                <w:szCs w:val="28"/>
                <w:lang w:eastAsia="en-US"/>
              </w:rPr>
              <w:t>№</w:t>
            </w:r>
            <w:r w:rsidR="00B6120E">
              <w:rPr>
                <w:szCs w:val="28"/>
                <w:lang w:eastAsia="en-US"/>
              </w:rPr>
              <w:t xml:space="preserve"> </w:t>
            </w:r>
            <w:r w:rsidR="00F92500">
              <w:rPr>
                <w:szCs w:val="28"/>
                <w:lang w:eastAsia="en-US"/>
              </w:rPr>
              <w:t>1458</w:t>
            </w:r>
          </w:p>
        </w:tc>
      </w:tr>
    </w:tbl>
    <w:p w:rsidR="00F15243" w:rsidRDefault="00F15243" w:rsidP="00BC2BF0">
      <w:pPr>
        <w:rPr>
          <w:rFonts w:eastAsia="DejaVu Sans"/>
          <w:kern w:val="2"/>
          <w:lang w:eastAsia="en-US"/>
        </w:rPr>
      </w:pPr>
    </w:p>
    <w:p w:rsidR="004A4A29" w:rsidRPr="000B4884" w:rsidRDefault="004242C1" w:rsidP="00237880">
      <w:pPr>
        <w:tabs>
          <w:tab w:val="left" w:pos="4962"/>
        </w:tabs>
        <w:ind w:right="5243"/>
        <w:jc w:val="both"/>
        <w:rPr>
          <w:rFonts w:eastAsia="Calibri"/>
        </w:rPr>
      </w:pPr>
      <w:r w:rsidRPr="000B4884">
        <w:rPr>
          <w:rFonts w:eastAsia="Calibri"/>
        </w:rPr>
        <w:t>О</w:t>
      </w:r>
      <w:r w:rsidR="004A4A29" w:rsidRPr="000B4884">
        <w:rPr>
          <w:rFonts w:eastAsia="Calibri"/>
        </w:rPr>
        <w:t xml:space="preserve"> </w:t>
      </w:r>
      <w:r w:rsidR="006A0418">
        <w:rPr>
          <w:rFonts w:eastAsia="Calibri"/>
        </w:rPr>
        <w:t>внес</w:t>
      </w:r>
      <w:r w:rsidR="00CD437C">
        <w:rPr>
          <w:rFonts w:eastAsia="Calibri"/>
        </w:rPr>
        <w:t>ении изменений в постановление И</w:t>
      </w:r>
      <w:r w:rsidR="006A0418">
        <w:rPr>
          <w:rFonts w:eastAsia="Calibri"/>
        </w:rPr>
        <w:t>сполнительного комитета Елабужского муниципального района</w:t>
      </w:r>
      <w:r w:rsidR="00CD437C">
        <w:rPr>
          <w:rFonts w:eastAsia="Calibri"/>
        </w:rPr>
        <w:t xml:space="preserve"> </w:t>
      </w:r>
      <w:r w:rsidR="006A0418">
        <w:rPr>
          <w:rFonts w:eastAsia="Calibri"/>
        </w:rPr>
        <w:t>от 13</w:t>
      </w:r>
      <w:r w:rsidR="00CE4389">
        <w:rPr>
          <w:rFonts w:eastAsia="Calibri"/>
        </w:rPr>
        <w:t>.</w:t>
      </w:r>
      <w:r w:rsidR="0097103C">
        <w:rPr>
          <w:rFonts w:eastAsia="Calibri"/>
        </w:rPr>
        <w:t>12</w:t>
      </w:r>
      <w:r w:rsidR="00CE4389">
        <w:rPr>
          <w:rFonts w:eastAsia="Calibri"/>
        </w:rPr>
        <w:t>.</w:t>
      </w:r>
      <w:r w:rsidR="00CD437C">
        <w:rPr>
          <w:rFonts w:eastAsia="Calibri"/>
        </w:rPr>
        <w:t>201</w:t>
      </w:r>
      <w:r w:rsidR="0097103C">
        <w:rPr>
          <w:rFonts w:eastAsia="Calibri"/>
        </w:rPr>
        <w:t>8</w:t>
      </w:r>
      <w:r w:rsidR="001D558D">
        <w:rPr>
          <w:rFonts w:eastAsia="Calibri"/>
        </w:rPr>
        <w:t xml:space="preserve"> </w:t>
      </w:r>
      <w:r w:rsidR="00C177C5">
        <w:rPr>
          <w:rFonts w:eastAsia="Calibri"/>
        </w:rPr>
        <w:t xml:space="preserve"> № </w:t>
      </w:r>
      <w:r w:rsidR="0097103C">
        <w:rPr>
          <w:rFonts w:eastAsia="Calibri"/>
        </w:rPr>
        <w:t>1787</w:t>
      </w:r>
      <w:r w:rsidR="00CD437C">
        <w:rPr>
          <w:rFonts w:eastAsia="Calibri"/>
        </w:rPr>
        <w:t xml:space="preserve"> </w:t>
      </w:r>
      <w:r w:rsidR="006A0418">
        <w:rPr>
          <w:rFonts w:eastAsia="Calibri"/>
        </w:rPr>
        <w:t xml:space="preserve">«О </w:t>
      </w:r>
      <w:r w:rsidR="0097103C">
        <w:rPr>
          <w:rFonts w:eastAsia="Calibri"/>
        </w:rPr>
        <w:t>районном</w:t>
      </w:r>
      <w:r w:rsidR="004A4A29" w:rsidRPr="000B4884">
        <w:rPr>
          <w:rFonts w:eastAsia="Calibri"/>
        </w:rPr>
        <w:t xml:space="preserve"> звене территориальной подсистемы </w:t>
      </w:r>
      <w:r w:rsidRPr="000B4884">
        <w:rPr>
          <w:rFonts w:eastAsia="Calibri"/>
        </w:rPr>
        <w:t>предупреждения и л</w:t>
      </w:r>
      <w:r w:rsidR="0097103C">
        <w:rPr>
          <w:rFonts w:eastAsia="Calibri"/>
        </w:rPr>
        <w:t>иквидации чрезвычайных ситуаций</w:t>
      </w:r>
      <w:r w:rsidR="009E4593" w:rsidRPr="000B4884">
        <w:rPr>
          <w:rFonts w:eastAsia="Calibri"/>
        </w:rPr>
        <w:t xml:space="preserve"> </w:t>
      </w:r>
      <w:r w:rsidR="00837FAF" w:rsidRPr="000B4884">
        <w:rPr>
          <w:rFonts w:eastAsia="Calibri"/>
        </w:rPr>
        <w:t>Елабужско</w:t>
      </w:r>
      <w:r w:rsidR="0097103C">
        <w:rPr>
          <w:rFonts w:eastAsia="Calibri"/>
        </w:rPr>
        <w:t>го</w:t>
      </w:r>
      <w:r w:rsidR="00692BE6" w:rsidRPr="000B4884">
        <w:rPr>
          <w:rFonts w:eastAsia="Calibri"/>
        </w:rPr>
        <w:t xml:space="preserve"> муниципально</w:t>
      </w:r>
      <w:r w:rsidR="0097103C">
        <w:rPr>
          <w:rFonts w:eastAsia="Calibri"/>
        </w:rPr>
        <w:t>го</w:t>
      </w:r>
      <w:r w:rsidR="00692BE6" w:rsidRPr="000B4884">
        <w:rPr>
          <w:rFonts w:eastAsia="Calibri"/>
        </w:rPr>
        <w:t xml:space="preserve"> район</w:t>
      </w:r>
      <w:r w:rsidR="0097103C">
        <w:rPr>
          <w:rFonts w:eastAsia="Calibri"/>
        </w:rPr>
        <w:t>а</w:t>
      </w:r>
      <w:r w:rsidR="00CD38B9">
        <w:rPr>
          <w:rFonts w:eastAsia="Calibri"/>
        </w:rPr>
        <w:t xml:space="preserve"> Республики Татарстан</w:t>
      </w:r>
      <w:r w:rsidR="006A0418">
        <w:rPr>
          <w:rFonts w:eastAsia="Calibri"/>
        </w:rPr>
        <w:t>»</w:t>
      </w:r>
    </w:p>
    <w:p w:rsidR="007A3965" w:rsidRPr="000E0254" w:rsidRDefault="007A3965" w:rsidP="00BC2BF0">
      <w:pPr>
        <w:jc w:val="center"/>
        <w:rPr>
          <w:rFonts w:eastAsia="Calibri"/>
          <w:b/>
        </w:rPr>
      </w:pPr>
    </w:p>
    <w:p w:rsidR="004A4A29" w:rsidRPr="000E0254" w:rsidRDefault="004A4A29" w:rsidP="009E0F73">
      <w:pPr>
        <w:ind w:firstLine="709"/>
        <w:jc w:val="both"/>
        <w:rPr>
          <w:rFonts w:eastAsia="Calibri"/>
          <w:szCs w:val="28"/>
        </w:rPr>
      </w:pPr>
      <w:r w:rsidRPr="000E0254">
        <w:rPr>
          <w:rFonts w:eastAsia="Calibri"/>
        </w:rPr>
        <w:t xml:space="preserve">В </w:t>
      </w:r>
      <w:r w:rsidR="00776F81">
        <w:rPr>
          <w:rFonts w:eastAsia="Calibri"/>
        </w:rPr>
        <w:t xml:space="preserve">целях повышения оперативности управления </w:t>
      </w:r>
      <w:r w:rsidR="00776F81" w:rsidRPr="00776F81">
        <w:rPr>
          <w:rFonts w:eastAsia="Calibri"/>
        </w:rPr>
        <w:t>территориальной подсистем</w:t>
      </w:r>
      <w:r w:rsidR="00EC6DA5">
        <w:rPr>
          <w:rFonts w:eastAsia="Calibri"/>
        </w:rPr>
        <w:t>ой</w:t>
      </w:r>
      <w:r w:rsidR="00776F81" w:rsidRPr="00776F81">
        <w:rPr>
          <w:rFonts w:eastAsia="Calibri"/>
        </w:rPr>
        <w:t xml:space="preserve"> предупреждения и ликвидации чрезвычайных ситуаций в Елабужском муниципальном районе</w:t>
      </w:r>
    </w:p>
    <w:p w:rsidR="00BC2BF0" w:rsidRPr="000B4884" w:rsidRDefault="00BC2BF0" w:rsidP="00CE4017">
      <w:pPr>
        <w:spacing w:before="120" w:after="120"/>
        <w:jc w:val="center"/>
        <w:rPr>
          <w:rFonts w:eastAsia="Calibri"/>
          <w:szCs w:val="28"/>
        </w:rPr>
      </w:pPr>
      <w:r w:rsidRPr="000B4884">
        <w:rPr>
          <w:rFonts w:eastAsia="Calibri"/>
          <w:szCs w:val="28"/>
        </w:rPr>
        <w:t>ПОСТАНОВЛЯЮ</w:t>
      </w:r>
      <w:r w:rsidR="00CE4017">
        <w:rPr>
          <w:rFonts w:eastAsia="Calibri"/>
          <w:szCs w:val="28"/>
        </w:rPr>
        <w:t>:</w:t>
      </w:r>
    </w:p>
    <w:p w:rsidR="002A1399" w:rsidRPr="00577D3E" w:rsidRDefault="002A1399" w:rsidP="002A1399">
      <w:pPr>
        <w:numPr>
          <w:ilvl w:val="0"/>
          <w:numId w:val="13"/>
        </w:numPr>
        <w:ind w:left="0" w:firstLine="360"/>
        <w:jc w:val="both"/>
        <w:rPr>
          <w:rFonts w:eastAsia="Calibri"/>
        </w:rPr>
      </w:pPr>
      <w:r w:rsidRPr="00577D3E">
        <w:rPr>
          <w:rFonts w:eastAsia="Calibri"/>
        </w:rPr>
        <w:t xml:space="preserve">Внести изменение в постановление Исполнительного комитета Елабужского муниципального </w:t>
      </w:r>
      <w:r w:rsidR="00577D3E" w:rsidRPr="00577D3E">
        <w:rPr>
          <w:rFonts w:eastAsia="Calibri"/>
        </w:rPr>
        <w:t xml:space="preserve">района от 13.12.2018 № 1787 «О районном звене территориальной подсистемы предупреждения и ликвидации чрезвычайных ситуаций Елабужского муниципального района Республики Татарстан» </w:t>
      </w:r>
      <w:r w:rsidRPr="00577D3E">
        <w:rPr>
          <w:rFonts w:eastAsia="Calibri"/>
        </w:rPr>
        <w:t xml:space="preserve">и утвердить состав Комиссии по предупреждению и ликвидации чрезвычайных ситуаций и обеспечению пожарной безопасности Елабужского муниципального района в новой редакции </w:t>
      </w:r>
      <w:r w:rsidR="003C6485" w:rsidRPr="00577D3E">
        <w:rPr>
          <w:rFonts w:eastAsia="Calibri"/>
        </w:rPr>
        <w:t>(приложение № 3)</w:t>
      </w:r>
      <w:r w:rsidRPr="00577D3E">
        <w:rPr>
          <w:rFonts w:eastAsia="Calibri"/>
        </w:rPr>
        <w:t>.</w:t>
      </w:r>
    </w:p>
    <w:p w:rsidR="00241E2B" w:rsidRDefault="006732AF" w:rsidP="002B7BF7">
      <w:pPr>
        <w:numPr>
          <w:ilvl w:val="0"/>
          <w:numId w:val="13"/>
        </w:numPr>
        <w:tabs>
          <w:tab w:val="left" w:pos="709"/>
        </w:tabs>
        <w:ind w:left="0" w:firstLine="35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Контроль исполнения настоящего постановления </w:t>
      </w:r>
      <w:r w:rsidR="00630BB5">
        <w:rPr>
          <w:rFonts w:eastAsia="Calibri"/>
          <w:color w:val="000000"/>
          <w:szCs w:val="28"/>
        </w:rPr>
        <w:t>оставляю за собой.</w:t>
      </w:r>
    </w:p>
    <w:p w:rsidR="006732AF" w:rsidRDefault="006732AF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</w:pPr>
    </w:p>
    <w:p w:rsidR="00577D3E" w:rsidRDefault="00577D3E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</w:pPr>
    </w:p>
    <w:p w:rsidR="00577D3E" w:rsidRDefault="00577D3E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</w:pPr>
    </w:p>
    <w:p w:rsidR="00577D3E" w:rsidRDefault="00577D3E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color w:val="000000"/>
          <w:szCs w:val="28"/>
        </w:rPr>
        <w:t>И.о</w:t>
      </w:r>
      <w:proofErr w:type="spellEnd"/>
      <w:r>
        <w:rPr>
          <w:rFonts w:eastAsia="Calibri"/>
          <w:color w:val="000000"/>
          <w:szCs w:val="28"/>
        </w:rPr>
        <w:t xml:space="preserve"> руководителя                                                                                     </w:t>
      </w:r>
      <w:proofErr w:type="spellStart"/>
      <w:r>
        <w:rPr>
          <w:rFonts w:eastAsia="Calibri"/>
          <w:color w:val="000000"/>
          <w:szCs w:val="28"/>
        </w:rPr>
        <w:t>Р.М.Нуриев</w:t>
      </w:r>
      <w:proofErr w:type="spellEnd"/>
    </w:p>
    <w:p w:rsidR="00C14F20" w:rsidRDefault="00C14F20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</w:pPr>
    </w:p>
    <w:p w:rsidR="00C14F20" w:rsidRDefault="00C14F20" w:rsidP="00237880">
      <w:pPr>
        <w:tabs>
          <w:tab w:val="left" w:pos="1276"/>
        </w:tabs>
        <w:jc w:val="both"/>
        <w:rPr>
          <w:rFonts w:eastAsia="Calibri"/>
          <w:color w:val="000000"/>
          <w:szCs w:val="28"/>
        </w:rPr>
        <w:sectPr w:rsidR="00C14F20" w:rsidSect="00F15243">
          <w:pgSz w:w="11906" w:h="16838"/>
          <w:pgMar w:top="851" w:right="567" w:bottom="1134" w:left="1134" w:header="720" w:footer="720" w:gutter="0"/>
          <w:cols w:space="720"/>
        </w:sectPr>
      </w:pPr>
    </w:p>
    <w:p w:rsidR="00CE4017" w:rsidRPr="00FB4C7C" w:rsidRDefault="00CE4017" w:rsidP="00CE4017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  <w:r w:rsidRPr="00FB4C7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E4017" w:rsidRPr="00FB4C7C" w:rsidRDefault="00CE4017" w:rsidP="00CE4017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  <w:r w:rsidRPr="00FB4C7C">
        <w:rPr>
          <w:rFonts w:ascii="Times New Roman" w:hAnsi="Times New Roman"/>
          <w:sz w:val="24"/>
          <w:szCs w:val="24"/>
        </w:rPr>
        <w:t>Исполнительного комитета Елабужского муниципального района</w:t>
      </w:r>
    </w:p>
    <w:p w:rsidR="00CE4017" w:rsidRPr="00FB4C7C" w:rsidRDefault="00B6120E" w:rsidP="00CE4017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0678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06786">
        <w:rPr>
          <w:rFonts w:ascii="Times New Roman" w:hAnsi="Times New Roman"/>
          <w:sz w:val="24"/>
          <w:szCs w:val="24"/>
        </w:rPr>
        <w:t>________</w:t>
      </w:r>
    </w:p>
    <w:p w:rsidR="00CE4017" w:rsidRPr="00FB4C7C" w:rsidRDefault="00CE4017" w:rsidP="00CE4017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</w:p>
    <w:p w:rsidR="00106786" w:rsidRDefault="00106786" w:rsidP="00106786">
      <w:pPr>
        <w:pStyle w:val="a5"/>
        <w:spacing w:after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</w:t>
      </w:r>
    </w:p>
    <w:p w:rsidR="00CE4017" w:rsidRPr="00FB4C7C" w:rsidRDefault="00CE4017" w:rsidP="00CE4017">
      <w:pPr>
        <w:pStyle w:val="a5"/>
        <w:spacing w:after="60"/>
        <w:jc w:val="center"/>
        <w:outlineLvl w:val="0"/>
        <w:rPr>
          <w:sz w:val="26"/>
          <w:szCs w:val="26"/>
        </w:rPr>
      </w:pPr>
      <w:r w:rsidRPr="00FB4C7C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Елабужского муниципального района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406"/>
        <w:gridCol w:w="7371"/>
      </w:tblGrid>
      <w:tr w:rsidR="007504F2" w:rsidRPr="004A0E56" w:rsidTr="00A932A3">
        <w:trPr>
          <w:trHeight w:val="513"/>
        </w:trPr>
        <w:tc>
          <w:tcPr>
            <w:tcW w:w="287" w:type="dxa"/>
          </w:tcPr>
          <w:p w:rsidR="007504F2" w:rsidRPr="004A0E56" w:rsidRDefault="007504F2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7504F2" w:rsidRPr="00846E4A" w:rsidRDefault="00106786" w:rsidP="000D69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Нуриев Рустем </w:t>
            </w:r>
            <w:proofErr w:type="spellStart"/>
            <w:r>
              <w:rPr>
                <w:bCs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7371" w:type="dxa"/>
          </w:tcPr>
          <w:p w:rsidR="007504F2" w:rsidRPr="004A0E56" w:rsidRDefault="00106786" w:rsidP="001067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7504F2" w:rsidRPr="004A0E5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7504F2" w:rsidRPr="004A0E56">
              <w:rPr>
                <w:sz w:val="24"/>
                <w:szCs w:val="24"/>
              </w:rPr>
              <w:t xml:space="preserve"> Исполнительного комитета Елабужского муниципального района – председатель комиссии</w:t>
            </w:r>
          </w:p>
        </w:tc>
      </w:tr>
      <w:tr w:rsidR="00CE4017" w:rsidRPr="004A0E56" w:rsidTr="00A932A3">
        <w:trPr>
          <w:trHeight w:val="657"/>
        </w:trPr>
        <w:tc>
          <w:tcPr>
            <w:tcW w:w="287" w:type="dxa"/>
          </w:tcPr>
          <w:p w:rsidR="00CE4017" w:rsidRPr="004A0E56" w:rsidRDefault="00CE4017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CE4017" w:rsidRPr="00846E4A" w:rsidRDefault="00106786" w:rsidP="00BA3D5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Нургаянов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Ленар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7371" w:type="dxa"/>
          </w:tcPr>
          <w:p w:rsidR="00CE4017" w:rsidRPr="00846E4A" w:rsidRDefault="00106786" w:rsidP="00EB159A">
            <w:pPr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EB159A">
              <w:rPr>
                <w:bCs/>
                <w:sz w:val="24"/>
                <w:szCs w:val="24"/>
              </w:rPr>
              <w:t>аместитель р</w:t>
            </w:r>
            <w:r w:rsidR="00CE4017" w:rsidRPr="00846E4A">
              <w:rPr>
                <w:bCs/>
                <w:sz w:val="24"/>
                <w:szCs w:val="24"/>
              </w:rPr>
              <w:t>уководител</w:t>
            </w:r>
            <w:r w:rsidR="00EB159A">
              <w:rPr>
                <w:bCs/>
                <w:sz w:val="24"/>
                <w:szCs w:val="24"/>
              </w:rPr>
              <w:t>я</w:t>
            </w:r>
            <w:r w:rsidR="00CE4017" w:rsidRPr="00846E4A">
              <w:rPr>
                <w:bCs/>
                <w:sz w:val="24"/>
                <w:szCs w:val="24"/>
              </w:rPr>
              <w:t xml:space="preserve"> Исполнительного комитета </w:t>
            </w:r>
            <w:r w:rsidR="007504F2">
              <w:rPr>
                <w:bCs/>
                <w:sz w:val="24"/>
                <w:szCs w:val="24"/>
              </w:rPr>
              <w:t xml:space="preserve">Елабужского </w:t>
            </w:r>
            <w:r w:rsidR="00CE4017" w:rsidRPr="00846E4A">
              <w:rPr>
                <w:bCs/>
                <w:sz w:val="24"/>
                <w:szCs w:val="24"/>
              </w:rPr>
              <w:t>муниципального района – первый заместитель председателя комиссии</w:t>
            </w:r>
          </w:p>
        </w:tc>
      </w:tr>
      <w:tr w:rsidR="00CE4017" w:rsidRPr="004A0E56" w:rsidTr="00A932A3">
        <w:trPr>
          <w:trHeight w:val="493"/>
        </w:trPr>
        <w:tc>
          <w:tcPr>
            <w:tcW w:w="287" w:type="dxa"/>
          </w:tcPr>
          <w:p w:rsidR="00CE4017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CE4017" w:rsidRPr="004A0E56" w:rsidRDefault="009A21B6" w:rsidP="00FB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Евгений Владимирович</w:t>
            </w:r>
          </w:p>
        </w:tc>
        <w:tc>
          <w:tcPr>
            <w:tcW w:w="7371" w:type="dxa"/>
          </w:tcPr>
          <w:p w:rsidR="00CE4017" w:rsidRPr="004A0E56" w:rsidRDefault="00CE4017" w:rsidP="006A3681">
            <w:pPr>
              <w:rPr>
                <w:bCs/>
                <w:sz w:val="24"/>
                <w:szCs w:val="24"/>
                <w:lang w:val="tt-RU"/>
              </w:rPr>
            </w:pPr>
            <w:r w:rsidRPr="004A0E56">
              <w:rPr>
                <w:bCs/>
                <w:sz w:val="24"/>
                <w:szCs w:val="24"/>
              </w:rPr>
              <w:t xml:space="preserve">Начальник </w:t>
            </w:r>
            <w:r w:rsidR="006A3681">
              <w:rPr>
                <w:bCs/>
                <w:sz w:val="24"/>
                <w:szCs w:val="24"/>
              </w:rPr>
              <w:t>Елабужского пожарно-спасательного гарнизона</w:t>
            </w:r>
            <w:r w:rsidRPr="004A0E56">
              <w:rPr>
                <w:bCs/>
                <w:sz w:val="24"/>
                <w:szCs w:val="24"/>
              </w:rPr>
              <w:t xml:space="preserve"> - заместитель председателя комиссии </w:t>
            </w:r>
            <w:r w:rsidRPr="004A0E56">
              <w:rPr>
                <w:bCs/>
                <w:sz w:val="24"/>
                <w:szCs w:val="24"/>
                <w:lang w:val="tt-RU"/>
              </w:rPr>
              <w:t>(по согласованию).</w:t>
            </w:r>
          </w:p>
        </w:tc>
      </w:tr>
      <w:tr w:rsidR="00CE4017" w:rsidRPr="004A0E56" w:rsidTr="00A932A3">
        <w:trPr>
          <w:trHeight w:val="609"/>
        </w:trPr>
        <w:tc>
          <w:tcPr>
            <w:tcW w:w="287" w:type="dxa"/>
          </w:tcPr>
          <w:p w:rsidR="00CE4017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CE4017" w:rsidRPr="004A0E56" w:rsidRDefault="00CE4017" w:rsidP="00FB4C7C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Доронин Николай</w:t>
            </w:r>
          </w:p>
          <w:p w:rsidR="00CE4017" w:rsidRPr="004A0E56" w:rsidRDefault="00CE4017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371" w:type="dxa"/>
          </w:tcPr>
          <w:p w:rsidR="00CE4017" w:rsidRPr="004A0E56" w:rsidRDefault="00CE4017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Начальник управления МЧС Республики Татарстан по Елабужскому муниципальному району, заместитель председателя комиссии (по согласованию)</w:t>
            </w:r>
          </w:p>
        </w:tc>
      </w:tr>
      <w:tr w:rsidR="00CE4017" w:rsidRPr="004A0E56" w:rsidTr="00A932A3">
        <w:trPr>
          <w:trHeight w:val="620"/>
        </w:trPr>
        <w:tc>
          <w:tcPr>
            <w:tcW w:w="287" w:type="dxa"/>
          </w:tcPr>
          <w:p w:rsidR="00CE4017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E4017" w:rsidRPr="004A0E56" w:rsidRDefault="00CE4017" w:rsidP="00FB4C7C">
            <w:pPr>
              <w:rPr>
                <w:sz w:val="24"/>
                <w:szCs w:val="24"/>
              </w:rPr>
            </w:pPr>
            <w:proofErr w:type="spellStart"/>
            <w:r w:rsidRPr="004A0E56">
              <w:rPr>
                <w:sz w:val="24"/>
                <w:szCs w:val="24"/>
              </w:rPr>
              <w:t>Кавиев</w:t>
            </w:r>
            <w:proofErr w:type="spellEnd"/>
            <w:r w:rsidRPr="004A0E56">
              <w:rPr>
                <w:sz w:val="24"/>
                <w:szCs w:val="24"/>
              </w:rPr>
              <w:t xml:space="preserve"> Игорь</w:t>
            </w:r>
          </w:p>
          <w:p w:rsidR="00CE4017" w:rsidRPr="004A0E56" w:rsidRDefault="00CE4017" w:rsidP="00FB4C7C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Ильдусович</w:t>
            </w:r>
          </w:p>
        </w:tc>
        <w:tc>
          <w:tcPr>
            <w:tcW w:w="7371" w:type="dxa"/>
          </w:tcPr>
          <w:p w:rsidR="00CE4017" w:rsidRPr="004A0E56" w:rsidRDefault="00CE4017" w:rsidP="00FB4C7C">
            <w:pPr>
              <w:rPr>
                <w:bCs/>
                <w:sz w:val="24"/>
                <w:szCs w:val="24"/>
                <w:lang w:val="tt-RU"/>
              </w:rPr>
            </w:pPr>
            <w:r w:rsidRPr="004A0E56">
              <w:rPr>
                <w:bCs/>
                <w:sz w:val="24"/>
                <w:szCs w:val="24"/>
                <w:lang w:val="tt-RU"/>
              </w:rPr>
              <w:t>Ведущий специалист ГО управления МЧС Республики Татарстан по Елабужскому муниципальному району - секретарь комиссии (по согласованию)</w:t>
            </w:r>
          </w:p>
        </w:tc>
      </w:tr>
      <w:tr w:rsidR="00CE4017" w:rsidRPr="004A0E56" w:rsidTr="00A932A3">
        <w:trPr>
          <w:trHeight w:val="519"/>
        </w:trPr>
        <w:tc>
          <w:tcPr>
            <w:tcW w:w="287" w:type="dxa"/>
          </w:tcPr>
          <w:p w:rsidR="00CE4017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CE4017" w:rsidRPr="004A0E56" w:rsidRDefault="00B43BF5" w:rsidP="00FB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Ольга Васильевна</w:t>
            </w:r>
          </w:p>
        </w:tc>
        <w:tc>
          <w:tcPr>
            <w:tcW w:w="7371" w:type="dxa"/>
          </w:tcPr>
          <w:p w:rsidR="00CE4017" w:rsidRPr="004A0E56" w:rsidRDefault="00106786" w:rsidP="0010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B43BF5" w:rsidRPr="00B43BF5">
              <w:rPr>
                <w:bCs/>
                <w:sz w:val="24"/>
                <w:szCs w:val="24"/>
              </w:rPr>
              <w:t>иректор</w:t>
            </w:r>
            <w:r w:rsidR="00B43BF5">
              <w:rPr>
                <w:bCs/>
                <w:sz w:val="24"/>
                <w:szCs w:val="24"/>
              </w:rPr>
              <w:t xml:space="preserve"> МУП «</w:t>
            </w:r>
            <w:r w:rsidR="00E51F26">
              <w:rPr>
                <w:bCs/>
                <w:sz w:val="24"/>
                <w:szCs w:val="24"/>
              </w:rPr>
              <w:t>Департамент</w:t>
            </w:r>
            <w:r w:rsidR="00B43BF5" w:rsidRPr="00B43BF5">
              <w:rPr>
                <w:bCs/>
                <w:sz w:val="24"/>
                <w:szCs w:val="24"/>
              </w:rPr>
              <w:t xml:space="preserve"> жилищно-коммунального хозяйства и строительства Елабужского муниципального района</w:t>
            </w:r>
            <w:r w:rsidR="00B43BF5">
              <w:rPr>
                <w:bCs/>
                <w:sz w:val="24"/>
                <w:szCs w:val="24"/>
              </w:rPr>
              <w:t>» (по согласованию)</w:t>
            </w:r>
          </w:p>
        </w:tc>
      </w:tr>
      <w:tr w:rsidR="009A21B6" w:rsidRPr="004A0E56" w:rsidTr="00A932A3">
        <w:trPr>
          <w:trHeight w:val="519"/>
        </w:trPr>
        <w:tc>
          <w:tcPr>
            <w:tcW w:w="287" w:type="dxa"/>
          </w:tcPr>
          <w:p w:rsidR="009A21B6" w:rsidRPr="004A0E56" w:rsidRDefault="009A21B6" w:rsidP="00F946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9A21B6" w:rsidRPr="004A0E56" w:rsidRDefault="009A21B6" w:rsidP="00F94617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Пономарев Юрий Николаевич</w:t>
            </w:r>
          </w:p>
        </w:tc>
        <w:tc>
          <w:tcPr>
            <w:tcW w:w="7371" w:type="dxa"/>
          </w:tcPr>
          <w:p w:rsidR="009A21B6" w:rsidRPr="004A0E56" w:rsidRDefault="009A21B6" w:rsidP="00F94617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Начальник Отдела МВД России по Елабужскому району, полковник полиции (по согласованию)</w:t>
            </w:r>
          </w:p>
        </w:tc>
      </w:tr>
      <w:tr w:rsidR="009A21B6" w:rsidRPr="004A0E56" w:rsidTr="00A932A3">
        <w:trPr>
          <w:trHeight w:val="555"/>
        </w:trPr>
        <w:tc>
          <w:tcPr>
            <w:tcW w:w="287" w:type="dxa"/>
          </w:tcPr>
          <w:p w:rsidR="009A21B6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  <w:vAlign w:val="center"/>
          </w:tcPr>
          <w:p w:rsidR="009A21B6" w:rsidRPr="004A0E56" w:rsidRDefault="009A21B6" w:rsidP="00FB4C7C">
            <w:pPr>
              <w:rPr>
                <w:sz w:val="24"/>
                <w:szCs w:val="24"/>
              </w:rPr>
            </w:pPr>
            <w:proofErr w:type="spellStart"/>
            <w:r w:rsidRPr="004A0E56">
              <w:rPr>
                <w:sz w:val="24"/>
                <w:szCs w:val="24"/>
              </w:rPr>
              <w:t>Ябуров</w:t>
            </w:r>
            <w:proofErr w:type="spellEnd"/>
            <w:r w:rsidRPr="004A0E56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371" w:type="dxa"/>
          </w:tcPr>
          <w:p w:rsidR="009A21B6" w:rsidRPr="004A0E56" w:rsidRDefault="009A21B6" w:rsidP="00A564EB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Начальник отдела надзорной деятельности по Елабужскому муниципальному району УНД ГУ МЧС России по Республике Татарстан (по согласованию)</w:t>
            </w:r>
          </w:p>
        </w:tc>
      </w:tr>
      <w:tr w:rsidR="009A21B6" w:rsidRPr="004A0E56" w:rsidTr="00A932A3">
        <w:trPr>
          <w:trHeight w:val="421"/>
        </w:trPr>
        <w:tc>
          <w:tcPr>
            <w:tcW w:w="287" w:type="dxa"/>
          </w:tcPr>
          <w:p w:rsidR="009A21B6" w:rsidRPr="004A0E56" w:rsidRDefault="009A21B6" w:rsidP="00FB4C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6" w:type="dxa"/>
            <w:vAlign w:val="center"/>
          </w:tcPr>
          <w:p w:rsidR="009A21B6" w:rsidRPr="004A0E56" w:rsidRDefault="00106786" w:rsidP="00FB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 Айрат </w:t>
            </w:r>
            <w:proofErr w:type="spellStart"/>
            <w:r>
              <w:rPr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7371" w:type="dxa"/>
          </w:tcPr>
          <w:p w:rsidR="009A21B6" w:rsidRPr="004A0E56" w:rsidRDefault="009A21B6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Главный врач ГАУЗ «Елабужская ЦРБ (по согласованию)</w:t>
            </w:r>
          </w:p>
        </w:tc>
      </w:tr>
      <w:tr w:rsidR="00B10704" w:rsidRPr="004A0E56" w:rsidTr="00A932A3">
        <w:trPr>
          <w:trHeight w:val="421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B10704" w:rsidRPr="00BF213B" w:rsidRDefault="00B10704" w:rsidP="00324664">
            <w:pPr>
              <w:rPr>
                <w:sz w:val="24"/>
                <w:szCs w:val="24"/>
              </w:rPr>
            </w:pPr>
            <w:r w:rsidRPr="00BF213B">
              <w:rPr>
                <w:sz w:val="24"/>
                <w:szCs w:val="24"/>
              </w:rPr>
              <w:t xml:space="preserve">Салихова Роза </w:t>
            </w:r>
            <w:proofErr w:type="spellStart"/>
            <w:r w:rsidRPr="00BF213B">
              <w:rPr>
                <w:sz w:val="24"/>
                <w:szCs w:val="24"/>
              </w:rPr>
              <w:t>Завдатовна</w:t>
            </w:r>
            <w:proofErr w:type="spellEnd"/>
          </w:p>
        </w:tc>
        <w:tc>
          <w:tcPr>
            <w:tcW w:w="7371" w:type="dxa"/>
          </w:tcPr>
          <w:p w:rsidR="00B10704" w:rsidRDefault="00B10704" w:rsidP="003246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т</w:t>
            </w:r>
            <w:r w:rsidRPr="00E00B43">
              <w:rPr>
                <w:bCs/>
                <w:sz w:val="22"/>
                <w:szCs w:val="22"/>
              </w:rPr>
              <w:t>ерриториальн</w:t>
            </w:r>
            <w:r>
              <w:rPr>
                <w:bCs/>
                <w:sz w:val="22"/>
                <w:szCs w:val="22"/>
              </w:rPr>
              <w:t>ого</w:t>
            </w:r>
            <w:r w:rsidRPr="00E00B43">
              <w:rPr>
                <w:bCs/>
                <w:sz w:val="22"/>
                <w:szCs w:val="22"/>
              </w:rPr>
              <w:t xml:space="preserve"> отдел</w:t>
            </w:r>
            <w:r>
              <w:rPr>
                <w:bCs/>
                <w:sz w:val="22"/>
                <w:szCs w:val="22"/>
              </w:rPr>
              <w:t>а</w:t>
            </w:r>
            <w:r w:rsidRPr="00E00B43">
              <w:rPr>
                <w:bCs/>
                <w:sz w:val="22"/>
                <w:szCs w:val="22"/>
              </w:rPr>
              <w:t xml:space="preserve"> Управления Федеральной службы по надзору в сфере защиты прав потребителей и благополучия человека по Республике Татарстан  в Елабужском, Агрызском, Менделеевском районах </w:t>
            </w:r>
            <w:r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B10704" w:rsidRPr="004A0E56" w:rsidTr="00A932A3">
        <w:trPr>
          <w:trHeight w:val="521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rPr>
                <w:sz w:val="24"/>
                <w:szCs w:val="24"/>
              </w:rPr>
            </w:pPr>
            <w:r w:rsidRPr="00C177C5">
              <w:rPr>
                <w:sz w:val="24"/>
                <w:szCs w:val="24"/>
              </w:rPr>
              <w:t>Михеев Максим Васильевич</w:t>
            </w:r>
          </w:p>
        </w:tc>
        <w:tc>
          <w:tcPr>
            <w:tcW w:w="7371" w:type="dxa"/>
          </w:tcPr>
          <w:p w:rsidR="00B10704" w:rsidRPr="004A0E56" w:rsidRDefault="00B10704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Начальник ЕРЭС филиала ОАО «Сетевая компания» Елабужские электрические сети (по согласованию)</w:t>
            </w:r>
          </w:p>
        </w:tc>
      </w:tr>
      <w:tr w:rsidR="00B10704" w:rsidRPr="004A0E56" w:rsidTr="00A932A3">
        <w:trPr>
          <w:trHeight w:val="557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6" w:type="dxa"/>
            <w:vAlign w:val="center"/>
          </w:tcPr>
          <w:p w:rsidR="00B10704" w:rsidRPr="0069325B" w:rsidRDefault="00B10704" w:rsidP="00324664">
            <w:pPr>
              <w:rPr>
                <w:sz w:val="24"/>
                <w:szCs w:val="24"/>
              </w:rPr>
            </w:pPr>
            <w:proofErr w:type="spellStart"/>
            <w:r w:rsidRPr="00FA0745">
              <w:rPr>
                <w:sz w:val="24"/>
                <w:szCs w:val="24"/>
              </w:rPr>
              <w:t>Фатыхов</w:t>
            </w:r>
            <w:proofErr w:type="spellEnd"/>
            <w:r w:rsidRPr="00FA0745">
              <w:rPr>
                <w:sz w:val="24"/>
                <w:szCs w:val="24"/>
              </w:rPr>
              <w:t xml:space="preserve"> Айдар </w:t>
            </w:r>
            <w:proofErr w:type="spellStart"/>
            <w:r w:rsidRPr="00FA0745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7371" w:type="dxa"/>
          </w:tcPr>
          <w:p w:rsidR="00B10704" w:rsidRPr="004A0E56" w:rsidRDefault="00B10704" w:rsidP="00106786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 xml:space="preserve">ик Елабужского МРУЭС </w:t>
            </w:r>
            <w:r w:rsidRPr="004A0E56">
              <w:rPr>
                <w:sz w:val="24"/>
                <w:szCs w:val="24"/>
              </w:rPr>
              <w:t>(по согласованию)</w:t>
            </w:r>
          </w:p>
        </w:tc>
      </w:tr>
      <w:tr w:rsidR="00B10704" w:rsidRPr="004A0E56" w:rsidTr="00A932A3">
        <w:trPr>
          <w:trHeight w:val="664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Николаев Евгений </w:t>
            </w:r>
          </w:p>
          <w:p w:rsidR="00B10704" w:rsidRPr="004A0E56" w:rsidRDefault="00B10704" w:rsidP="00FB4C7C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Николаевич</w:t>
            </w:r>
          </w:p>
        </w:tc>
        <w:tc>
          <w:tcPr>
            <w:tcW w:w="7371" w:type="dxa"/>
          </w:tcPr>
          <w:p w:rsidR="00B10704" w:rsidRPr="004A0E56" w:rsidRDefault="00B10704" w:rsidP="00FB4C7C">
            <w:pPr>
              <w:ind w:left="-57" w:right="-57"/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Начальник отдела инфраструктурного развития Исполнительного комитета города Елабуга Елабужского муниципального района (по согласованию)</w:t>
            </w:r>
          </w:p>
        </w:tc>
      </w:tr>
      <w:tr w:rsidR="00B10704" w:rsidRPr="004A0E56" w:rsidTr="00A932A3">
        <w:trPr>
          <w:trHeight w:val="393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ind w:right="-57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Дементьев Андрей Владимирович</w:t>
            </w:r>
          </w:p>
        </w:tc>
        <w:tc>
          <w:tcPr>
            <w:tcW w:w="7371" w:type="dxa"/>
          </w:tcPr>
          <w:p w:rsidR="00B10704" w:rsidRPr="004A0E56" w:rsidRDefault="00B10704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Исполнительный директор – главный инженер ОАО «Елабужское предприятие тепловых сетей» (по согласованию)</w:t>
            </w:r>
          </w:p>
        </w:tc>
      </w:tr>
      <w:tr w:rsidR="00B10704" w:rsidRPr="004A0E56" w:rsidTr="00A932A3">
        <w:trPr>
          <w:trHeight w:val="494"/>
        </w:trPr>
        <w:tc>
          <w:tcPr>
            <w:tcW w:w="287" w:type="dxa"/>
          </w:tcPr>
          <w:p w:rsidR="00B10704" w:rsidRPr="004A0E56" w:rsidRDefault="00B10704" w:rsidP="0032466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ind w:right="-57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Василов Марсель </w:t>
            </w:r>
            <w:proofErr w:type="spellStart"/>
            <w:r w:rsidRPr="004A0E56">
              <w:rPr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7371" w:type="dxa"/>
          </w:tcPr>
          <w:p w:rsidR="00B10704" w:rsidRPr="004A0E56" w:rsidRDefault="00B10704" w:rsidP="00FB4C7C">
            <w:pPr>
              <w:rPr>
                <w:bCs/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>Главный инженер ЭПУ «Елабугагаз» (по согласованию)</w:t>
            </w:r>
          </w:p>
        </w:tc>
      </w:tr>
      <w:tr w:rsidR="00B10704" w:rsidRPr="004A0E56" w:rsidTr="00A932A3">
        <w:trPr>
          <w:trHeight w:val="487"/>
        </w:trPr>
        <w:tc>
          <w:tcPr>
            <w:tcW w:w="287" w:type="dxa"/>
          </w:tcPr>
          <w:p w:rsidR="00B10704" w:rsidRPr="004A0E56" w:rsidRDefault="00B10704" w:rsidP="00324664">
            <w:pPr>
              <w:pStyle w:val="a7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Евгений Николаевич</w:t>
            </w:r>
          </w:p>
        </w:tc>
        <w:tc>
          <w:tcPr>
            <w:tcW w:w="7371" w:type="dxa"/>
          </w:tcPr>
          <w:p w:rsidR="00B10704" w:rsidRPr="004A0E56" w:rsidRDefault="00B10704" w:rsidP="00B02C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водоканала – начальник</w:t>
            </w:r>
            <w:r w:rsidRPr="004A0E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департамента водоснабжения и водоотведения АО «ОЭЗ ППТ «Алабуга» </w:t>
            </w:r>
            <w:r w:rsidRPr="004A0E56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B10704" w:rsidRPr="004A0E56" w:rsidTr="00A932A3">
        <w:trPr>
          <w:trHeight w:val="333"/>
        </w:trPr>
        <w:tc>
          <w:tcPr>
            <w:tcW w:w="287" w:type="dxa"/>
          </w:tcPr>
          <w:p w:rsidR="00B10704" w:rsidRDefault="00B10704" w:rsidP="00324664">
            <w:pPr>
              <w:pStyle w:val="a7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6" w:type="dxa"/>
            <w:vAlign w:val="center"/>
          </w:tcPr>
          <w:p w:rsidR="00B10704" w:rsidRPr="004A0E56" w:rsidRDefault="00B10704" w:rsidP="00FB4C7C">
            <w:pPr>
              <w:ind w:right="-57"/>
              <w:rPr>
                <w:sz w:val="24"/>
                <w:szCs w:val="24"/>
              </w:rPr>
            </w:pPr>
            <w:proofErr w:type="spellStart"/>
            <w:r w:rsidRPr="00C177C5">
              <w:rPr>
                <w:sz w:val="24"/>
                <w:szCs w:val="24"/>
              </w:rPr>
              <w:t>Парунина</w:t>
            </w:r>
            <w:proofErr w:type="spellEnd"/>
            <w:r w:rsidRPr="00C177C5">
              <w:rPr>
                <w:sz w:val="24"/>
                <w:szCs w:val="24"/>
              </w:rPr>
              <w:t xml:space="preserve"> </w:t>
            </w:r>
            <w:proofErr w:type="spellStart"/>
            <w:r w:rsidRPr="00C177C5">
              <w:rPr>
                <w:sz w:val="24"/>
                <w:szCs w:val="24"/>
              </w:rPr>
              <w:t>Эльзира</w:t>
            </w:r>
            <w:proofErr w:type="spellEnd"/>
            <w:r w:rsidRPr="00C177C5">
              <w:rPr>
                <w:sz w:val="24"/>
                <w:szCs w:val="24"/>
              </w:rPr>
              <w:t xml:space="preserve"> </w:t>
            </w:r>
            <w:proofErr w:type="spellStart"/>
            <w:r w:rsidRPr="00C177C5">
              <w:rPr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7371" w:type="dxa"/>
          </w:tcPr>
          <w:p w:rsidR="00B10704" w:rsidRPr="004A0E56" w:rsidRDefault="005A75E3" w:rsidP="005A75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  <w:r w:rsidR="00B10704" w:rsidRPr="004A0E56">
              <w:rPr>
                <w:bCs/>
                <w:sz w:val="24"/>
                <w:szCs w:val="24"/>
              </w:rPr>
              <w:t xml:space="preserve"> сектором торговли и бытового обслуживания Исполнительного комитета Елабужского муниципального района</w:t>
            </w:r>
          </w:p>
        </w:tc>
      </w:tr>
      <w:tr w:rsidR="00B10704" w:rsidRPr="004A0E56" w:rsidTr="00A932A3">
        <w:trPr>
          <w:trHeight w:val="333"/>
        </w:trPr>
        <w:tc>
          <w:tcPr>
            <w:tcW w:w="287" w:type="dxa"/>
          </w:tcPr>
          <w:p w:rsidR="00B10704" w:rsidRDefault="00B10704" w:rsidP="00324664">
            <w:pPr>
              <w:pStyle w:val="a7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6" w:type="dxa"/>
            <w:vAlign w:val="center"/>
          </w:tcPr>
          <w:p w:rsidR="00B10704" w:rsidRPr="00C177C5" w:rsidRDefault="00B10704" w:rsidP="00FB4C7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Надежда Петровна</w:t>
            </w:r>
          </w:p>
        </w:tc>
        <w:tc>
          <w:tcPr>
            <w:tcW w:w="7371" w:type="dxa"/>
          </w:tcPr>
          <w:p w:rsidR="00B10704" w:rsidRDefault="00B10704" w:rsidP="003246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сектором по работе с сельскими поселениями Елабужского муниципального района</w:t>
            </w:r>
          </w:p>
        </w:tc>
      </w:tr>
    </w:tbl>
    <w:p w:rsidR="00CE4017" w:rsidRPr="008E66AD" w:rsidRDefault="00CE4017" w:rsidP="00CE401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CE4017" w:rsidRPr="008E66AD" w:rsidSect="00A95DF1">
      <w:pgSz w:w="11906" w:h="16838"/>
      <w:pgMar w:top="1276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E5" w:rsidRDefault="002F3CE5">
      <w:r>
        <w:separator/>
      </w:r>
    </w:p>
  </w:endnote>
  <w:endnote w:type="continuationSeparator" w:id="0">
    <w:p w:rsidR="002F3CE5" w:rsidRDefault="002F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E5" w:rsidRDefault="002F3CE5">
      <w:r>
        <w:separator/>
      </w:r>
    </w:p>
  </w:footnote>
  <w:footnote w:type="continuationSeparator" w:id="0">
    <w:p w:rsidR="002F3CE5" w:rsidRDefault="002F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7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26137E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7A87"/>
    <w:multiLevelType w:val="hybridMultilevel"/>
    <w:tmpl w:val="3B06CDE2"/>
    <w:lvl w:ilvl="0" w:tplc="7F4293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34F590C"/>
    <w:multiLevelType w:val="hybridMultilevel"/>
    <w:tmpl w:val="888E2C9E"/>
    <w:lvl w:ilvl="0" w:tplc="FA180BE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F5327"/>
    <w:multiLevelType w:val="hybridMultilevel"/>
    <w:tmpl w:val="6994C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B92C57"/>
    <w:multiLevelType w:val="hybridMultilevel"/>
    <w:tmpl w:val="55BC9EDC"/>
    <w:lvl w:ilvl="0" w:tplc="F7B68CCE">
      <w:start w:val="1"/>
      <w:numFmt w:val="decimal"/>
      <w:lvlText w:val="2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783285"/>
    <w:multiLevelType w:val="hybridMultilevel"/>
    <w:tmpl w:val="A3F46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FB402C"/>
    <w:multiLevelType w:val="hybridMultilevel"/>
    <w:tmpl w:val="4BBCE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7B51A0"/>
    <w:multiLevelType w:val="hybridMultilevel"/>
    <w:tmpl w:val="375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20AA1"/>
    <w:multiLevelType w:val="hybridMultilevel"/>
    <w:tmpl w:val="E73EB7DA"/>
    <w:lvl w:ilvl="0" w:tplc="C32886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77816AB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63013A"/>
    <w:multiLevelType w:val="hybridMultilevel"/>
    <w:tmpl w:val="65F62B7C"/>
    <w:lvl w:ilvl="0" w:tplc="C32886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9"/>
    <w:rsid w:val="00023130"/>
    <w:rsid w:val="00042EBF"/>
    <w:rsid w:val="00073074"/>
    <w:rsid w:val="000A42AA"/>
    <w:rsid w:val="000B4884"/>
    <w:rsid w:val="000D6920"/>
    <w:rsid w:val="000E0254"/>
    <w:rsid w:val="00106786"/>
    <w:rsid w:val="0015183B"/>
    <w:rsid w:val="00151DB0"/>
    <w:rsid w:val="001546E7"/>
    <w:rsid w:val="0015681A"/>
    <w:rsid w:val="00166167"/>
    <w:rsid w:val="00187ACE"/>
    <w:rsid w:val="001B39C3"/>
    <w:rsid w:val="001D558D"/>
    <w:rsid w:val="00214A6C"/>
    <w:rsid w:val="00237880"/>
    <w:rsid w:val="00241E2B"/>
    <w:rsid w:val="00252B66"/>
    <w:rsid w:val="0027797C"/>
    <w:rsid w:val="002A1399"/>
    <w:rsid w:val="002A765B"/>
    <w:rsid w:val="002A7A0E"/>
    <w:rsid w:val="002B2419"/>
    <w:rsid w:val="002B296D"/>
    <w:rsid w:val="002B7BF7"/>
    <w:rsid w:val="002E295F"/>
    <w:rsid w:val="002F3CE5"/>
    <w:rsid w:val="0031306D"/>
    <w:rsid w:val="00344CDE"/>
    <w:rsid w:val="00397774"/>
    <w:rsid w:val="003B581F"/>
    <w:rsid w:val="003C6485"/>
    <w:rsid w:val="004242C1"/>
    <w:rsid w:val="00425F3E"/>
    <w:rsid w:val="004A4A29"/>
    <w:rsid w:val="004E1AF7"/>
    <w:rsid w:val="00577D3E"/>
    <w:rsid w:val="005A75E3"/>
    <w:rsid w:val="005B5128"/>
    <w:rsid w:val="005B790B"/>
    <w:rsid w:val="005C2512"/>
    <w:rsid w:val="005D048F"/>
    <w:rsid w:val="005E2B2E"/>
    <w:rsid w:val="005E7394"/>
    <w:rsid w:val="005F462D"/>
    <w:rsid w:val="0060534C"/>
    <w:rsid w:val="00630BB5"/>
    <w:rsid w:val="0065370F"/>
    <w:rsid w:val="0065405E"/>
    <w:rsid w:val="006732AF"/>
    <w:rsid w:val="0068313F"/>
    <w:rsid w:val="00692BE6"/>
    <w:rsid w:val="006A0418"/>
    <w:rsid w:val="006A2377"/>
    <w:rsid w:val="006A3681"/>
    <w:rsid w:val="00726BB2"/>
    <w:rsid w:val="007504F2"/>
    <w:rsid w:val="00753870"/>
    <w:rsid w:val="00776BA6"/>
    <w:rsid w:val="00776F81"/>
    <w:rsid w:val="007A3965"/>
    <w:rsid w:val="007C0EF2"/>
    <w:rsid w:val="007C60A7"/>
    <w:rsid w:val="007F2582"/>
    <w:rsid w:val="007F3DE0"/>
    <w:rsid w:val="007F7167"/>
    <w:rsid w:val="0081192F"/>
    <w:rsid w:val="00837FAF"/>
    <w:rsid w:val="008557C1"/>
    <w:rsid w:val="00873E5D"/>
    <w:rsid w:val="00881D5F"/>
    <w:rsid w:val="008914DC"/>
    <w:rsid w:val="008A7F58"/>
    <w:rsid w:val="008B2862"/>
    <w:rsid w:val="008C09A1"/>
    <w:rsid w:val="008E0576"/>
    <w:rsid w:val="009178B8"/>
    <w:rsid w:val="009416E4"/>
    <w:rsid w:val="00953E02"/>
    <w:rsid w:val="0097103C"/>
    <w:rsid w:val="00994A87"/>
    <w:rsid w:val="009A21B6"/>
    <w:rsid w:val="009C0C22"/>
    <w:rsid w:val="009D481B"/>
    <w:rsid w:val="009E0F73"/>
    <w:rsid w:val="009E4593"/>
    <w:rsid w:val="00A060D1"/>
    <w:rsid w:val="00A22E31"/>
    <w:rsid w:val="00A5099E"/>
    <w:rsid w:val="00A564EB"/>
    <w:rsid w:val="00A85D0A"/>
    <w:rsid w:val="00A932A3"/>
    <w:rsid w:val="00A95DF1"/>
    <w:rsid w:val="00AD3D08"/>
    <w:rsid w:val="00AD4853"/>
    <w:rsid w:val="00AF423C"/>
    <w:rsid w:val="00B02C2D"/>
    <w:rsid w:val="00B10704"/>
    <w:rsid w:val="00B43BF5"/>
    <w:rsid w:val="00B6120E"/>
    <w:rsid w:val="00B638A2"/>
    <w:rsid w:val="00B701E1"/>
    <w:rsid w:val="00BA3D55"/>
    <w:rsid w:val="00BC2BF0"/>
    <w:rsid w:val="00C10A80"/>
    <w:rsid w:val="00C14F20"/>
    <w:rsid w:val="00C177C5"/>
    <w:rsid w:val="00C34C36"/>
    <w:rsid w:val="00CA7392"/>
    <w:rsid w:val="00CD2659"/>
    <w:rsid w:val="00CD38B9"/>
    <w:rsid w:val="00CD437C"/>
    <w:rsid w:val="00CE4017"/>
    <w:rsid w:val="00CE4389"/>
    <w:rsid w:val="00D2501F"/>
    <w:rsid w:val="00D47BA2"/>
    <w:rsid w:val="00D76259"/>
    <w:rsid w:val="00D93619"/>
    <w:rsid w:val="00E51F26"/>
    <w:rsid w:val="00EB0FE6"/>
    <w:rsid w:val="00EB159A"/>
    <w:rsid w:val="00EB613F"/>
    <w:rsid w:val="00EC6DA5"/>
    <w:rsid w:val="00F13D7E"/>
    <w:rsid w:val="00F15243"/>
    <w:rsid w:val="00F23CD4"/>
    <w:rsid w:val="00F73AEF"/>
    <w:rsid w:val="00F92500"/>
    <w:rsid w:val="00F94617"/>
    <w:rsid w:val="00FB4C7C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3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2"/>
    <w:basedOn w:val="a"/>
  </w:style>
  <w:style w:type="paragraph" w:styleId="a3">
    <w:name w:val="Balloon Text"/>
    <w:basedOn w:val="a"/>
    <w:link w:val="a4"/>
    <w:rsid w:val="00A85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85D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E4017"/>
    <w:pPr>
      <w:spacing w:after="120"/>
    </w:pPr>
  </w:style>
  <w:style w:type="character" w:customStyle="1" w:styleId="a6">
    <w:name w:val="Основной текст Знак"/>
    <w:link w:val="a5"/>
    <w:rsid w:val="00CE4017"/>
    <w:rPr>
      <w:sz w:val="28"/>
    </w:rPr>
  </w:style>
  <w:style w:type="paragraph" w:styleId="a7">
    <w:name w:val="header"/>
    <w:basedOn w:val="a"/>
    <w:link w:val="a8"/>
    <w:uiPriority w:val="99"/>
    <w:rsid w:val="00CE401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CE4017"/>
    <w:rPr>
      <w:sz w:val="28"/>
    </w:rPr>
  </w:style>
  <w:style w:type="table" w:styleId="a9">
    <w:name w:val="Table Grid"/>
    <w:basedOn w:val="a1"/>
    <w:rsid w:val="0042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3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">
    <w:name w:val="Body Text 2"/>
    <w:basedOn w:val="a"/>
  </w:style>
  <w:style w:type="paragraph" w:styleId="a3">
    <w:name w:val="Balloon Text"/>
    <w:basedOn w:val="a"/>
    <w:link w:val="a4"/>
    <w:rsid w:val="00A85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85D0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E4017"/>
    <w:pPr>
      <w:spacing w:after="120"/>
    </w:pPr>
  </w:style>
  <w:style w:type="character" w:customStyle="1" w:styleId="a6">
    <w:name w:val="Основной текст Знак"/>
    <w:link w:val="a5"/>
    <w:rsid w:val="00CE4017"/>
    <w:rPr>
      <w:sz w:val="28"/>
    </w:rPr>
  </w:style>
  <w:style w:type="paragraph" w:styleId="a7">
    <w:name w:val="header"/>
    <w:basedOn w:val="a"/>
    <w:link w:val="a8"/>
    <w:uiPriority w:val="99"/>
    <w:rsid w:val="00CE401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CE4017"/>
    <w:rPr>
      <w:sz w:val="28"/>
    </w:rPr>
  </w:style>
  <w:style w:type="table" w:styleId="a9">
    <w:name w:val="Table Grid"/>
    <w:basedOn w:val="a1"/>
    <w:rsid w:val="0042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звене территориальной подсистемы</vt:lpstr>
    </vt:vector>
  </TitlesOfParts>
  <Company>МЧС РТ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звене территориальной подсистемы</dc:title>
  <dc:creator>отдел ГО и ЧС</dc:creator>
  <cp:lastModifiedBy>Юля</cp:lastModifiedBy>
  <cp:revision>2</cp:revision>
  <cp:lastPrinted>2018-09-18T06:33:00Z</cp:lastPrinted>
  <dcterms:created xsi:type="dcterms:W3CDTF">2019-10-08T11:35:00Z</dcterms:created>
  <dcterms:modified xsi:type="dcterms:W3CDTF">2019-10-08T11:35:00Z</dcterms:modified>
</cp:coreProperties>
</file>